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01" w:rsidRDefault="00472301" w:rsidP="0047230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  алгебре 9 класс</w:t>
      </w:r>
    </w:p>
    <w:p w:rsidR="00472301" w:rsidRDefault="00472301" w:rsidP="0047230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472301" w:rsidRDefault="00472301" w:rsidP="00472301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472301" w:rsidRPr="00472301" w:rsidRDefault="00472301" w:rsidP="00472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301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72301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472301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47230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472301" w:rsidRPr="00472301" w:rsidRDefault="00472301" w:rsidP="00472301">
      <w:pPr>
        <w:pStyle w:val="a3"/>
        <w:shd w:val="clear" w:color="auto" w:fill="FFFFFF"/>
        <w:tabs>
          <w:tab w:val="left" w:pos="142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4723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 математике для </w:t>
      </w:r>
      <w:r w:rsidR="006C598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4723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472301" w:rsidRPr="00472301" w:rsidRDefault="00472301" w:rsidP="00472301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2301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72301" w:rsidRPr="00472301" w:rsidRDefault="00472301" w:rsidP="00472301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2301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72301" w:rsidRPr="00472301" w:rsidRDefault="00472301" w:rsidP="00472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3.</w:t>
      </w:r>
      <w:r w:rsidRPr="004723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2301">
        <w:rPr>
          <w:rFonts w:ascii="Times New Roman" w:hAnsi="Times New Roman" w:cs="Times New Roman"/>
          <w:sz w:val="24"/>
          <w:szCs w:val="24"/>
        </w:rPr>
        <w:t xml:space="preserve">Алгебра.  Сборник рабочих программ 7 – 9 классы: пособие для учителей   общеобразовательных организаций/сост. </w:t>
      </w:r>
      <w:proofErr w:type="spellStart"/>
      <w:r w:rsidRPr="00472301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472301">
        <w:rPr>
          <w:rFonts w:ascii="Times New Roman" w:hAnsi="Times New Roman" w:cs="Times New Roman"/>
          <w:sz w:val="24"/>
          <w:szCs w:val="24"/>
        </w:rPr>
        <w:t xml:space="preserve"> – 2-е изд. </w:t>
      </w:r>
      <w:proofErr w:type="spellStart"/>
      <w:r w:rsidRPr="00472301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472301">
        <w:rPr>
          <w:rFonts w:ascii="Times New Roman" w:hAnsi="Times New Roman" w:cs="Times New Roman"/>
          <w:sz w:val="24"/>
          <w:szCs w:val="24"/>
        </w:rPr>
        <w:t>, 2014.</w:t>
      </w:r>
    </w:p>
    <w:p w:rsidR="00472301" w:rsidRPr="00472301" w:rsidRDefault="00472301" w:rsidP="00472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72301" w:rsidRPr="00472301" w:rsidRDefault="00472301" w:rsidP="00472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 w:rsidRPr="00472301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723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472301" w:rsidRPr="00472301" w:rsidRDefault="00472301" w:rsidP="00472301">
      <w:pPr>
        <w:spacing w:after="0" w:line="240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eastAsia="Calibri" w:hAnsi="Times New Roman" w:cs="Times New Roman"/>
          <w:sz w:val="24"/>
          <w:szCs w:val="24"/>
        </w:rPr>
        <w:t xml:space="preserve">      Рабочая программа включает содержательный минимум и составлена из расчета часов, указанных в базисном учебном плане (</w:t>
      </w:r>
      <w:r w:rsidRPr="004723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472301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4723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72301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«Алгебра» в 9 классе.</w:t>
      </w:r>
      <w:r w:rsidRPr="004723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72301">
        <w:rPr>
          <w:rFonts w:ascii="Times New Roman" w:eastAsia="Calibri" w:hAnsi="Times New Roman" w:cs="Times New Roman"/>
          <w:sz w:val="24"/>
          <w:szCs w:val="24"/>
        </w:rPr>
        <w:t xml:space="preserve">Учебник: </w:t>
      </w:r>
      <w:r w:rsidRPr="00472301">
        <w:rPr>
          <w:rFonts w:ascii="Times New Roman" w:hAnsi="Times New Roman" w:cs="Times New Roman"/>
          <w:sz w:val="24"/>
          <w:szCs w:val="24"/>
        </w:rPr>
        <w:t>Алгебра. 9 класс: Учебник для общеобразовательных учреждений.</w:t>
      </w:r>
      <w:r w:rsidRPr="00472301">
        <w:rPr>
          <w:rFonts w:ascii="Times New Roman" w:hAnsi="Times New Roman" w:cs="Times New Roman"/>
          <w:iCs/>
          <w:sz w:val="24"/>
          <w:szCs w:val="24"/>
        </w:rPr>
        <w:t xml:space="preserve"> Макарычев Ю.Н., </w:t>
      </w:r>
      <w:proofErr w:type="spellStart"/>
      <w:r w:rsidRPr="00472301">
        <w:rPr>
          <w:rFonts w:ascii="Times New Roman" w:hAnsi="Times New Roman" w:cs="Times New Roman"/>
          <w:iCs/>
          <w:sz w:val="24"/>
          <w:szCs w:val="24"/>
        </w:rPr>
        <w:t>Миндюк</w:t>
      </w:r>
      <w:proofErr w:type="spellEnd"/>
      <w:r w:rsidRPr="00472301">
        <w:rPr>
          <w:rFonts w:ascii="Times New Roman" w:hAnsi="Times New Roman" w:cs="Times New Roman"/>
          <w:iCs/>
          <w:sz w:val="24"/>
          <w:szCs w:val="24"/>
        </w:rPr>
        <w:t xml:space="preserve"> Н.Г. </w:t>
      </w:r>
      <w:r w:rsidRPr="00472301">
        <w:rPr>
          <w:rFonts w:ascii="Times New Roman" w:hAnsi="Times New Roman" w:cs="Times New Roman"/>
          <w:sz w:val="24"/>
          <w:szCs w:val="24"/>
        </w:rPr>
        <w:t xml:space="preserve">и др. под ред. </w:t>
      </w:r>
      <w:proofErr w:type="spellStart"/>
      <w:r w:rsidRPr="00472301">
        <w:rPr>
          <w:rFonts w:ascii="Times New Roman" w:hAnsi="Times New Roman" w:cs="Times New Roman"/>
          <w:sz w:val="24"/>
          <w:szCs w:val="24"/>
        </w:rPr>
        <w:t>С.А.Теляковского</w:t>
      </w:r>
      <w:proofErr w:type="spellEnd"/>
      <w:r w:rsidRPr="00472301">
        <w:rPr>
          <w:rFonts w:ascii="Times New Roman" w:hAnsi="Times New Roman" w:cs="Times New Roman"/>
          <w:sz w:val="24"/>
          <w:szCs w:val="24"/>
        </w:rPr>
        <w:t xml:space="preserve"> - М.: Просвещение, 2014,</w:t>
      </w:r>
      <w:r w:rsidRPr="00472301">
        <w:rPr>
          <w:rFonts w:ascii="Times New Roman" w:eastAsia="Calibri" w:hAnsi="Times New Roman" w:cs="Times New Roman"/>
          <w:sz w:val="24"/>
          <w:szCs w:val="24"/>
        </w:rPr>
        <w:t xml:space="preserve"> содержание курса с перечнем разделов,  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472301" w:rsidRPr="00472301" w:rsidRDefault="00472301" w:rsidP="0047230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2301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4723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2301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472301" w:rsidRPr="00472301" w:rsidRDefault="00472301" w:rsidP="00472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            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</w:t>
      </w:r>
    </w:p>
    <w:p w:rsidR="00472301" w:rsidRPr="00472301" w:rsidRDefault="00472301" w:rsidP="00472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          При изучении алгебры на ступени основного общего образования  ставятся  следующие </w:t>
      </w:r>
      <w:r w:rsidRPr="004723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72301">
        <w:rPr>
          <w:rFonts w:ascii="Times New Roman" w:hAnsi="Times New Roman" w:cs="Times New Roman"/>
          <w:b/>
          <w:color w:val="000000"/>
          <w:sz w:val="24"/>
          <w:szCs w:val="24"/>
        </w:rPr>
        <w:t>цели: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  <w:tab w:val="num" w:pos="-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</w:t>
      </w:r>
      <w:r w:rsidRPr="00472301">
        <w:rPr>
          <w:rFonts w:ascii="Times New Roman" w:hAnsi="Times New Roman" w:cs="Times New Roman"/>
          <w:sz w:val="24"/>
          <w:szCs w:val="24"/>
        </w:rPr>
        <w:lastRenderedPageBreak/>
        <w:t xml:space="preserve">задач; 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472301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472301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72301" w:rsidRPr="00472301" w:rsidRDefault="00472301" w:rsidP="00472301">
      <w:pPr>
        <w:widowControl w:val="0"/>
        <w:numPr>
          <w:ilvl w:val="0"/>
          <w:numId w:val="1"/>
        </w:numPr>
        <w:tabs>
          <w:tab w:val="clear" w:pos="1068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сформировать представления об изучаемых понятиях и методах как важнейших средствах математического моделирования реальных процессов и явлений.         </w:t>
      </w:r>
    </w:p>
    <w:p w:rsidR="00472301" w:rsidRPr="00472301" w:rsidRDefault="00472301" w:rsidP="00472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301">
        <w:rPr>
          <w:rFonts w:ascii="Times New Roman" w:hAnsi="Times New Roman" w:cs="Times New Roman"/>
          <w:b/>
          <w:sz w:val="24"/>
          <w:szCs w:val="24"/>
        </w:rPr>
        <w:t>3.</w:t>
      </w:r>
      <w:r w:rsidRPr="00472301">
        <w:rPr>
          <w:rFonts w:ascii="Times New Roman" w:hAnsi="Times New Roman" w:cs="Times New Roman"/>
          <w:sz w:val="24"/>
          <w:szCs w:val="24"/>
        </w:rPr>
        <w:t xml:space="preserve"> Согласно Федеральному базисному учебному плану на изучение алгебры в 9 классе отведено 102 часа (3 часа в неделю). Для  расширения предметной компетенции, подготовки к ГИА из компонента образовательной организации добавлен 1 час, который занесен в учебный план и стоит в расписании. </w:t>
      </w:r>
      <w:r w:rsidRPr="004723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2301">
        <w:rPr>
          <w:rFonts w:ascii="Times New Roman" w:hAnsi="Times New Roman" w:cs="Times New Roman"/>
          <w:sz w:val="24"/>
          <w:szCs w:val="24"/>
        </w:rPr>
        <w:t>Таким образом, согласно учебному плану МБОУ «</w:t>
      </w:r>
      <w:proofErr w:type="spellStart"/>
      <w:r w:rsidRPr="00472301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72301">
        <w:rPr>
          <w:rFonts w:ascii="Times New Roman" w:hAnsi="Times New Roman" w:cs="Times New Roman"/>
          <w:sz w:val="24"/>
          <w:szCs w:val="24"/>
        </w:rPr>
        <w:t xml:space="preserve"> СОШ»,  на изучение алгебры в 9 классе   отведено 136 часов (4 часа в неделю).</w:t>
      </w:r>
    </w:p>
    <w:p w:rsidR="00472301" w:rsidRPr="00472301" w:rsidRDefault="00472301" w:rsidP="004723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       </w:t>
      </w:r>
      <w:r w:rsidRPr="00472301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Style w:val="a4"/>
        <w:tblW w:w="0" w:type="auto"/>
        <w:tblInd w:w="392" w:type="dxa"/>
        <w:tblLook w:val="04A0"/>
      </w:tblPr>
      <w:tblGrid>
        <w:gridCol w:w="567"/>
        <w:gridCol w:w="5487"/>
        <w:gridCol w:w="1417"/>
        <w:gridCol w:w="2551"/>
      </w:tblGrid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  <w:p w:rsidR="00472301" w:rsidRPr="00472301" w:rsidRDefault="00472301" w:rsidP="0047230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Контрольные</w:t>
            </w:r>
          </w:p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2 +1 (диагностическая)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алгебры основной школы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2301" w:rsidRPr="00472301" w:rsidTr="00FC0CE3">
        <w:tc>
          <w:tcPr>
            <w:tcW w:w="56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</w:tcPr>
          <w:p w:rsidR="00472301" w:rsidRPr="00472301" w:rsidRDefault="00472301" w:rsidP="004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17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551" w:type="dxa"/>
          </w:tcPr>
          <w:p w:rsidR="00472301" w:rsidRPr="00472301" w:rsidRDefault="00472301" w:rsidP="004723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72301" w:rsidRPr="00472301" w:rsidRDefault="00472301" w:rsidP="0047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301" w:rsidRPr="00472301" w:rsidRDefault="00472301" w:rsidP="0047230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723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472301" w:rsidRPr="00472301" w:rsidRDefault="00472301" w:rsidP="0047230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472301" w:rsidRPr="00472301" w:rsidRDefault="00472301" w:rsidP="00472301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72301" w:rsidRPr="00472301" w:rsidRDefault="00472301" w:rsidP="00472301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- 8 +1 (</w:t>
      </w:r>
      <w:proofErr w:type="spellStart"/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>диагн</w:t>
      </w:r>
      <w:proofErr w:type="spellEnd"/>
      <w:r w:rsidRPr="00472301">
        <w:rPr>
          <w:rFonts w:ascii="Times New Roman" w:eastAsia="Times New Roman" w:hAnsi="Times New Roman" w:cs="Times New Roman"/>
          <w:bCs/>
          <w:sz w:val="24"/>
          <w:szCs w:val="24"/>
        </w:rPr>
        <w:t xml:space="preserve">.)           </w:t>
      </w:r>
    </w:p>
    <w:p w:rsidR="00472301" w:rsidRPr="00472301" w:rsidRDefault="00472301" w:rsidP="004723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3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72301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4"/>
        <w:tblW w:w="0" w:type="auto"/>
        <w:tblInd w:w="534" w:type="dxa"/>
        <w:tblLook w:val="04A0"/>
      </w:tblPr>
      <w:tblGrid>
        <w:gridCol w:w="3543"/>
        <w:gridCol w:w="5988"/>
      </w:tblGrid>
      <w:tr w:rsidR="00472301" w:rsidRPr="00472301" w:rsidTr="00FC0CE3">
        <w:tc>
          <w:tcPr>
            <w:tcW w:w="3543" w:type="dxa"/>
          </w:tcPr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 xml:space="preserve">            Формы контроля</w:t>
            </w:r>
          </w:p>
        </w:tc>
        <w:tc>
          <w:tcPr>
            <w:tcW w:w="5988" w:type="dxa"/>
          </w:tcPr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Тема контроля</w:t>
            </w:r>
          </w:p>
        </w:tc>
      </w:tr>
      <w:tr w:rsidR="00472301" w:rsidRPr="00472301" w:rsidTr="00FC0CE3">
        <w:tc>
          <w:tcPr>
            <w:tcW w:w="3543" w:type="dxa"/>
          </w:tcPr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88" w:type="dxa"/>
          </w:tcPr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Повторение курса 8 класса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Функции и их свойства. Квадратный трехчлен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и их свойства. Квадратный трехчлен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Арифметическая прогрессия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 прогрессия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  <w:p w:rsidR="00472301" w:rsidRPr="00472301" w:rsidRDefault="00472301" w:rsidP="0047230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301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курса 9 класса</w:t>
            </w:r>
          </w:p>
        </w:tc>
      </w:tr>
    </w:tbl>
    <w:p w:rsidR="00472301" w:rsidRPr="00472301" w:rsidRDefault="00472301" w:rsidP="0047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2301" w:rsidRPr="00472301" w:rsidRDefault="00472301" w:rsidP="004723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482" w:rsidRPr="00472301" w:rsidRDefault="00955482" w:rsidP="0047230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5482" w:rsidRPr="00472301" w:rsidSect="004723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301"/>
    <w:rsid w:val="00472301"/>
    <w:rsid w:val="006C598B"/>
    <w:rsid w:val="00955482"/>
    <w:rsid w:val="00B9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DD"/>
  </w:style>
  <w:style w:type="paragraph" w:styleId="3">
    <w:name w:val="heading 3"/>
    <w:basedOn w:val="a"/>
    <w:link w:val="30"/>
    <w:uiPriority w:val="9"/>
    <w:qFormat/>
    <w:rsid w:val="004723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230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 Spacing"/>
    <w:uiPriority w:val="1"/>
    <w:qFormat/>
    <w:rsid w:val="00472301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723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5276</Characters>
  <Application>Microsoft Office Word</Application>
  <DocSecurity>0</DocSecurity>
  <Lines>43</Lines>
  <Paragraphs>12</Paragraphs>
  <ScaleCrop>false</ScaleCrop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 Teacher)</dc:creator>
  <cp:keywords/>
  <dc:description/>
  <cp:lastModifiedBy>GALADRYEL</cp:lastModifiedBy>
  <cp:revision>4</cp:revision>
  <dcterms:created xsi:type="dcterms:W3CDTF">2019-10-26T09:40:00Z</dcterms:created>
  <dcterms:modified xsi:type="dcterms:W3CDTF">2019-10-26T13:12:00Z</dcterms:modified>
</cp:coreProperties>
</file>